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2E" w:rsidRDefault="00467B46" w:rsidP="001E2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467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</w:t>
      </w:r>
      <w:r w:rsidR="00A733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851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национальны</w:t>
      </w:r>
      <w:r w:rsidR="007E27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="004325FA" w:rsidRPr="00467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D1F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региональных </w:t>
      </w:r>
      <w:r w:rsidR="004325FA" w:rsidRPr="00467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проектов в Республик</w:t>
      </w:r>
      <w:r w:rsidR="00352E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="004325FA" w:rsidRPr="00467B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Татарстан</w:t>
      </w:r>
      <w:r w:rsidR="005851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77C92" w:rsidRDefault="006A69CB" w:rsidP="001E21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22.08</w:t>
      </w:r>
      <w:r w:rsidR="00107F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.2019</w:t>
      </w:r>
    </w:p>
    <w:p w:rsidR="001E21DB" w:rsidRDefault="001E21DB" w:rsidP="000D1F9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508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3591"/>
        <w:gridCol w:w="5426"/>
        <w:gridCol w:w="996"/>
      </w:tblGrid>
      <w:tr w:rsidR="0058512E" w:rsidRPr="00490809" w:rsidTr="005106E3">
        <w:trPr>
          <w:trHeight w:val="693"/>
        </w:trPr>
        <w:tc>
          <w:tcPr>
            <w:tcW w:w="274" w:type="pct"/>
            <w:shd w:val="clear" w:color="000000" w:fill="FFFFFF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95" w:type="pct"/>
            <w:shd w:val="clear" w:color="000000" w:fill="FFFFFF"/>
            <w:vAlign w:val="center"/>
            <w:hideMark/>
          </w:tcPr>
          <w:p w:rsidR="0058512E" w:rsidRPr="0058512E" w:rsidRDefault="0058512E" w:rsidP="006A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национального проекта</w:t>
            </w:r>
          </w:p>
        </w:tc>
        <w:tc>
          <w:tcPr>
            <w:tcW w:w="2561" w:type="pct"/>
            <w:shd w:val="clear" w:color="000000" w:fill="FFFFFF"/>
            <w:vAlign w:val="center"/>
          </w:tcPr>
          <w:p w:rsidR="0058512E" w:rsidRPr="0058512E" w:rsidRDefault="0058512E" w:rsidP="006A2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регионального проекта</w:t>
            </w:r>
          </w:p>
        </w:tc>
        <w:tc>
          <w:tcPr>
            <w:tcW w:w="471" w:type="pct"/>
            <w:shd w:val="clear" w:color="000000" w:fill="FFFFFF"/>
          </w:tcPr>
          <w:p w:rsidR="0058512E" w:rsidRPr="0058512E" w:rsidRDefault="0058512E" w:rsidP="005851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Всего:</w:t>
            </w:r>
          </w:p>
        </w:tc>
      </w:tr>
      <w:tr w:rsidR="0058512E" w:rsidRPr="00E408F4" w:rsidTr="005106E3">
        <w:trPr>
          <w:trHeight w:val="635"/>
        </w:trPr>
        <w:tc>
          <w:tcPr>
            <w:tcW w:w="274" w:type="pct"/>
            <w:vMerge w:val="restart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Демография</w:t>
            </w:r>
          </w:p>
        </w:tc>
        <w:tc>
          <w:tcPr>
            <w:tcW w:w="2561" w:type="pct"/>
          </w:tcPr>
          <w:p w:rsidR="0058512E" w:rsidRPr="0058512E" w:rsidRDefault="0058512E" w:rsidP="006A2F5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1.Финансовая поддержка семей при рождении детей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8512E" w:rsidRPr="00E408F4" w:rsidTr="005106E3">
        <w:trPr>
          <w:trHeight w:val="895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6A2F5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2.Содействие занятости женщин – создание условий дошкольного образования для детей в возрасте до трех лет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58512E" w:rsidRPr="00E408F4" w:rsidTr="005106E3">
        <w:trPr>
          <w:trHeight w:val="295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6A2F5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3.Разработка и реализация программы системной поддержки и повышения качества жизни граждан старшего поколения «Старшее поколение»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8512E" w:rsidRPr="00E408F4" w:rsidTr="005106E3">
        <w:trPr>
          <w:trHeight w:val="386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6A2F5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4.Укрепление общественного здоровья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8512E" w:rsidRPr="00E408F4" w:rsidTr="005106E3">
        <w:trPr>
          <w:trHeight w:val="258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6A2F5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5.Создание для всех категорий и групп населения условий для занятия физической культурой и спортом, в том числе повышение уровня обеспеченности объектами спорта, а также формирование спортивного резерва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8512E" w:rsidRPr="00E408F4" w:rsidTr="005106E3">
        <w:trPr>
          <w:trHeight w:val="317"/>
        </w:trPr>
        <w:tc>
          <w:tcPr>
            <w:tcW w:w="274" w:type="pct"/>
            <w:vMerge w:val="restart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2561" w:type="pct"/>
          </w:tcPr>
          <w:p w:rsidR="0058512E" w:rsidRPr="0058512E" w:rsidRDefault="0058512E" w:rsidP="00A87A86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1.Развитие системы оказания первичной медико-санитарной помощи в Республике Татарстан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8512E" w:rsidRPr="00E408F4" w:rsidTr="005106E3">
        <w:trPr>
          <w:trHeight w:val="317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A87A86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2.Борьба с сердечно-сосудистыми заболеваниями в Республике Татарстан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8512E" w:rsidRPr="00E408F4" w:rsidTr="005106E3">
        <w:trPr>
          <w:trHeight w:val="317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A87A86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3.Борьба с онкологическими заболеваниями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8512E" w:rsidRPr="00E408F4" w:rsidTr="005106E3">
        <w:trPr>
          <w:trHeight w:val="317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A87A86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4.Развитие детского здравоохранения Республики Татарстан, включая создание современной инфраструктуры оказания медицинской помощи детям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58512E" w:rsidRPr="00E408F4" w:rsidTr="005106E3">
        <w:trPr>
          <w:trHeight w:val="317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A87A86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5.Обеспечение медицинских организаций системы здравоохранения квалифицированными кадрами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8512E" w:rsidRPr="00E408F4" w:rsidTr="005106E3">
        <w:trPr>
          <w:trHeight w:val="317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59248C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6.Создание единого цифрового контура в здравоохранении на основе единой государственной информационной системы «Электронное здравоохранение Республики Татарстан»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58512E" w:rsidRPr="00E408F4" w:rsidTr="005106E3">
        <w:trPr>
          <w:trHeight w:val="317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A87A86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7.Развитие экспорта медицинских услуг в Республике Татарстан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58512E" w:rsidRPr="00E408F4" w:rsidTr="005106E3">
        <w:trPr>
          <w:trHeight w:val="383"/>
        </w:trPr>
        <w:tc>
          <w:tcPr>
            <w:tcW w:w="274" w:type="pct"/>
            <w:vMerge w:val="restart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58512E" w:rsidRPr="0058512E" w:rsidRDefault="0058512E" w:rsidP="00E4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561" w:type="pct"/>
          </w:tcPr>
          <w:p w:rsidR="0058512E" w:rsidRPr="0058512E" w:rsidRDefault="0058512E" w:rsidP="004D3EB9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1.Современная школа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58512E" w:rsidRPr="00E408F4" w:rsidTr="005106E3">
        <w:trPr>
          <w:trHeight w:val="383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E4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044D9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2.Успех каждого ребенка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58512E" w:rsidRPr="00E408F4" w:rsidTr="005106E3">
        <w:trPr>
          <w:trHeight w:val="383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E4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CB0F83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3.Поддержка семей, имеющих детей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58512E" w:rsidRPr="00E408F4" w:rsidTr="005106E3">
        <w:trPr>
          <w:trHeight w:val="383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E4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5E1233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4.Цифровая образовательная среда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58512E" w:rsidRPr="00E408F4" w:rsidTr="005106E3">
        <w:trPr>
          <w:trHeight w:val="383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E4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5337FF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5.Учитель будущего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58512E" w:rsidRPr="00E408F4" w:rsidTr="005106E3">
        <w:trPr>
          <w:trHeight w:val="383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E4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16520C">
            <w:pPr>
              <w:pStyle w:val="a9"/>
              <w:tabs>
                <w:tab w:val="left" w:pos="0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6.Молодые профессионалы (Повышение конкурентоспособности профессионального образования) в рамках национального проекта «Образование» на 2019 – 2024 годы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pStyle w:val="a9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58512E" w:rsidRPr="00E408F4" w:rsidTr="005106E3">
        <w:trPr>
          <w:trHeight w:val="383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E4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352E52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Социальная активность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58512E" w:rsidRPr="00E408F4" w:rsidTr="005106E3">
        <w:trPr>
          <w:trHeight w:val="383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E408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352E52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Новые возможности для каждого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58512E" w:rsidRPr="00E408F4" w:rsidTr="005106E3">
        <w:trPr>
          <w:trHeight w:val="423"/>
        </w:trPr>
        <w:tc>
          <w:tcPr>
            <w:tcW w:w="274" w:type="pct"/>
          </w:tcPr>
          <w:p w:rsidR="0058512E" w:rsidRPr="00570556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0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695" w:type="pct"/>
            <w:shd w:val="clear" w:color="auto" w:fill="auto"/>
            <w:hideMark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Наука</w:t>
            </w:r>
          </w:p>
        </w:tc>
        <w:tc>
          <w:tcPr>
            <w:tcW w:w="2561" w:type="pct"/>
          </w:tcPr>
          <w:p w:rsidR="0058512E" w:rsidRPr="00570556" w:rsidRDefault="0058512E" w:rsidP="0058512E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70556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Участие Республики Татарстан на основании открытого конкурса, проводимого среди научных и образовательных организаций субъектов Российской Федерации</w:t>
            </w:r>
          </w:p>
        </w:tc>
        <w:tc>
          <w:tcPr>
            <w:tcW w:w="471" w:type="pct"/>
          </w:tcPr>
          <w:p w:rsid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12E" w:rsidRPr="00E408F4" w:rsidTr="005106E3">
        <w:trPr>
          <w:trHeight w:val="570"/>
        </w:trPr>
        <w:tc>
          <w:tcPr>
            <w:tcW w:w="274" w:type="pct"/>
            <w:vMerge w:val="restart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Производительность труда и поддержка занятости</w:t>
            </w:r>
          </w:p>
        </w:tc>
        <w:tc>
          <w:tcPr>
            <w:tcW w:w="2561" w:type="pct"/>
          </w:tcPr>
          <w:p w:rsidR="0058512E" w:rsidRPr="0058512E" w:rsidRDefault="0058512E" w:rsidP="00AB3724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1.Системные меры по повышению производительности труда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8512E" w:rsidRPr="00E408F4" w:rsidTr="005106E3">
        <w:trPr>
          <w:trHeight w:val="570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AB3724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2.Адресная поддержка повышения производительности труда на предприятиях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8512E" w:rsidRPr="00E408F4" w:rsidTr="005106E3">
        <w:trPr>
          <w:trHeight w:val="570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0D47E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AB3724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3.Поддержка занятости и повышение эффективности рынка труда для обеспечения роста производительности труда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8512E" w:rsidRPr="00E408F4" w:rsidTr="005106E3">
        <w:trPr>
          <w:trHeight w:val="341"/>
        </w:trPr>
        <w:tc>
          <w:tcPr>
            <w:tcW w:w="274" w:type="pct"/>
            <w:vMerge w:val="restart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58512E" w:rsidRPr="0058512E" w:rsidRDefault="0058512E" w:rsidP="00186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Малое и среднее предпринимательство и поддержка индивидуальной предпринимательской инициативы</w:t>
            </w:r>
          </w:p>
        </w:tc>
        <w:tc>
          <w:tcPr>
            <w:tcW w:w="2561" w:type="pct"/>
          </w:tcPr>
          <w:p w:rsidR="0058512E" w:rsidRPr="0058512E" w:rsidRDefault="0058512E" w:rsidP="0018692A">
            <w:pPr>
              <w:tabs>
                <w:tab w:val="left" w:pos="3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1.Улучшение условий ведения предпринимательской деятельности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E7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58512E" w:rsidRPr="00E408F4" w:rsidTr="005106E3">
        <w:trPr>
          <w:trHeight w:val="341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186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18692A">
            <w:pPr>
              <w:tabs>
                <w:tab w:val="left" w:pos="3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2.Расширение доступа субъектов малого и среднего предпринимательства к финансовой поддержке, в том числе к льготному финансированию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E7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8512E" w:rsidRPr="00E408F4" w:rsidTr="005106E3">
        <w:trPr>
          <w:trHeight w:val="341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186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18692A">
            <w:pPr>
              <w:tabs>
                <w:tab w:val="left" w:pos="3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3.Акселерация субъектов малого и среднего предпринимательства Республики Татарстан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E7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8512E" w:rsidRPr="00E408F4" w:rsidTr="005106E3">
        <w:trPr>
          <w:trHeight w:val="341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186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18692A">
            <w:pPr>
              <w:tabs>
                <w:tab w:val="left" w:pos="3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4.Создание системы поддержки фермеров и развитие сельской кооперации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E7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12E" w:rsidRPr="00E408F4" w:rsidTr="005106E3">
        <w:trPr>
          <w:trHeight w:val="341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186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18692A">
            <w:pPr>
              <w:tabs>
                <w:tab w:val="left" w:pos="3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5.Популяризация предпринимательства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E7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8512E" w:rsidRPr="00E408F4" w:rsidTr="005106E3">
        <w:trPr>
          <w:trHeight w:val="337"/>
        </w:trPr>
        <w:tc>
          <w:tcPr>
            <w:tcW w:w="274" w:type="pct"/>
            <w:vMerge w:val="restart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58512E" w:rsidRPr="0058512E" w:rsidRDefault="0058512E" w:rsidP="0018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Международная кооперация и экспорт</w:t>
            </w:r>
          </w:p>
        </w:tc>
        <w:tc>
          <w:tcPr>
            <w:tcW w:w="2561" w:type="pct"/>
            <w:vAlign w:val="center"/>
          </w:tcPr>
          <w:p w:rsidR="0058512E" w:rsidRPr="0058512E" w:rsidRDefault="0058512E" w:rsidP="005F2C1E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1.Развитие промышленного экспорта в Республике Татарстан</w:t>
            </w:r>
          </w:p>
        </w:tc>
        <w:tc>
          <w:tcPr>
            <w:tcW w:w="471" w:type="pct"/>
          </w:tcPr>
          <w:p w:rsidR="0058512E" w:rsidRPr="0058512E" w:rsidRDefault="005E7367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58512E" w:rsidRPr="00E408F4" w:rsidTr="005106E3">
        <w:trPr>
          <w:trHeight w:val="285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18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5F2C1E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2.Развитие экспорта продукции АПК Республики Татарстан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8512E" w:rsidRPr="00E408F4" w:rsidTr="005106E3">
        <w:trPr>
          <w:trHeight w:val="375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18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2141D7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3.Экспорт услуг Республики Татарстан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8512E" w:rsidRPr="00E408F4" w:rsidTr="005106E3">
        <w:trPr>
          <w:trHeight w:val="282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1869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5F2C1E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4.Системные меры развития экспортной деятельности в Республике Татарстан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8512E" w:rsidRPr="00E408F4" w:rsidTr="005106E3">
        <w:trPr>
          <w:trHeight w:val="281"/>
        </w:trPr>
        <w:tc>
          <w:tcPr>
            <w:tcW w:w="274" w:type="pct"/>
            <w:vMerge w:val="restart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58512E" w:rsidRPr="0058512E" w:rsidRDefault="0058512E" w:rsidP="001869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Безопасные и качественные автомобильные дороги</w:t>
            </w:r>
          </w:p>
        </w:tc>
        <w:tc>
          <w:tcPr>
            <w:tcW w:w="2561" w:type="pct"/>
          </w:tcPr>
          <w:p w:rsidR="0058512E" w:rsidRPr="0058512E" w:rsidRDefault="0058512E" w:rsidP="0018692A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1.Безопасные и качественные автомобильные дороги в Республике Татарстан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8512E" w:rsidRPr="00E408F4" w:rsidTr="005106E3">
        <w:trPr>
          <w:trHeight w:val="328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5F30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  <w:shd w:val="clear" w:color="auto" w:fill="auto"/>
          </w:tcPr>
          <w:p w:rsidR="0058512E" w:rsidRPr="0058512E" w:rsidRDefault="0058512E" w:rsidP="005F307D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2.Общесистемные меры развития дорожного хозяйства</w:t>
            </w:r>
          </w:p>
        </w:tc>
        <w:tc>
          <w:tcPr>
            <w:tcW w:w="47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58512E" w:rsidRPr="00E408F4" w:rsidTr="005106E3">
        <w:trPr>
          <w:trHeight w:val="267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5F30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58512E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3.Безопасность дорожного движения</w:t>
            </w:r>
          </w:p>
        </w:tc>
        <w:tc>
          <w:tcPr>
            <w:tcW w:w="471" w:type="pct"/>
          </w:tcPr>
          <w:p w:rsid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8512E" w:rsidRPr="00E408F4" w:rsidTr="005106E3">
        <w:trPr>
          <w:trHeight w:val="267"/>
        </w:trPr>
        <w:tc>
          <w:tcPr>
            <w:tcW w:w="274" w:type="pct"/>
            <w:vMerge w:val="restart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695" w:type="pct"/>
            <w:vMerge w:val="restart"/>
            <w:shd w:val="clear" w:color="auto" w:fill="auto"/>
          </w:tcPr>
          <w:p w:rsidR="0058512E" w:rsidRPr="0058512E" w:rsidRDefault="0058512E" w:rsidP="005F30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Цифровая экономика</w:t>
            </w:r>
          </w:p>
        </w:tc>
        <w:tc>
          <w:tcPr>
            <w:tcW w:w="2561" w:type="pct"/>
          </w:tcPr>
          <w:p w:rsidR="0058512E" w:rsidRPr="0058512E" w:rsidRDefault="0058512E" w:rsidP="005F307D">
            <w:pPr>
              <w:tabs>
                <w:tab w:val="left" w:pos="3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1.Информационная инфраструктура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E7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58512E" w:rsidRPr="00E408F4" w:rsidTr="005106E3">
        <w:trPr>
          <w:trHeight w:val="267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  <w:hideMark/>
          </w:tcPr>
          <w:p w:rsidR="0058512E" w:rsidRPr="0058512E" w:rsidRDefault="0058512E" w:rsidP="005F30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5F307D">
            <w:pPr>
              <w:tabs>
                <w:tab w:val="left" w:pos="3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2.Кадры для цифровой экономики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E7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8512E" w:rsidRPr="00E408F4" w:rsidTr="005106E3">
        <w:trPr>
          <w:trHeight w:val="230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5F30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5F307D">
            <w:pPr>
              <w:tabs>
                <w:tab w:val="left" w:pos="3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3.Информационная безопасность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E7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8512E" w:rsidRPr="00E408F4" w:rsidTr="005106E3">
        <w:trPr>
          <w:trHeight w:val="319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5F30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5F307D">
            <w:pPr>
              <w:tabs>
                <w:tab w:val="left" w:pos="3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4.Цифровые технологии</w:t>
            </w:r>
          </w:p>
        </w:tc>
        <w:tc>
          <w:tcPr>
            <w:tcW w:w="471" w:type="pct"/>
          </w:tcPr>
          <w:p w:rsidR="0058512E" w:rsidRPr="0058512E" w:rsidRDefault="005E7367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58512E" w:rsidRPr="00E408F4" w:rsidTr="005106E3">
        <w:trPr>
          <w:trHeight w:val="268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5F30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5F307D">
            <w:pPr>
              <w:tabs>
                <w:tab w:val="left" w:pos="3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1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5.Цифровое государственное управление</w:t>
            </w:r>
          </w:p>
        </w:tc>
        <w:tc>
          <w:tcPr>
            <w:tcW w:w="471" w:type="pct"/>
          </w:tcPr>
          <w:p w:rsidR="0058512E" w:rsidRPr="0058512E" w:rsidRDefault="005E7367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58512E" w:rsidRPr="00E408F4" w:rsidTr="005106E3">
        <w:trPr>
          <w:trHeight w:val="272"/>
        </w:trPr>
        <w:tc>
          <w:tcPr>
            <w:tcW w:w="274" w:type="pct"/>
            <w:vMerge w:val="restart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58512E" w:rsidRPr="0058512E" w:rsidRDefault="0058512E" w:rsidP="006B2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2561" w:type="pct"/>
          </w:tcPr>
          <w:p w:rsidR="0058512E" w:rsidRPr="0058512E" w:rsidRDefault="0058512E" w:rsidP="006B289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1.Обеспечение качественно нового уровня «Культурная среда»</w:t>
            </w:r>
          </w:p>
        </w:tc>
        <w:tc>
          <w:tcPr>
            <w:tcW w:w="471" w:type="pct"/>
          </w:tcPr>
          <w:p w:rsidR="0058512E" w:rsidRPr="0058512E" w:rsidRDefault="005E7367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58512E" w:rsidRPr="00E408F4" w:rsidTr="005106E3">
        <w:trPr>
          <w:trHeight w:val="220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6B2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6B289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2.Создание условий для реализации творческого потенциала нации «Творческие люди»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8512E" w:rsidRPr="00E408F4" w:rsidTr="005106E3">
        <w:trPr>
          <w:trHeight w:val="325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6B2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6B289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3.Цифровизация услуг и формирование информационного пространства в сфере культуры «Цифровая культура»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8512E" w:rsidRPr="00E408F4" w:rsidTr="005106E3">
        <w:trPr>
          <w:trHeight w:val="272"/>
        </w:trPr>
        <w:tc>
          <w:tcPr>
            <w:tcW w:w="274" w:type="pct"/>
            <w:vMerge w:val="restart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695" w:type="pct"/>
            <w:vMerge w:val="restart"/>
            <w:shd w:val="clear" w:color="auto" w:fill="auto"/>
          </w:tcPr>
          <w:p w:rsidR="0058512E" w:rsidRPr="0058512E" w:rsidRDefault="0058512E" w:rsidP="006B2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561" w:type="pct"/>
          </w:tcPr>
          <w:p w:rsidR="0058512E" w:rsidRPr="0058512E" w:rsidRDefault="0058512E" w:rsidP="006B289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1.Чистая вода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8512E" w:rsidRPr="00E408F4" w:rsidTr="005106E3">
        <w:trPr>
          <w:trHeight w:val="272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6B2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6B289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2.Оздоровление Волги на территории Республики Татарстан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8512E" w:rsidRPr="00E408F4" w:rsidTr="005106E3">
        <w:trPr>
          <w:trHeight w:val="272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6B2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6B289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3.Сохранение лесов Республики Татарстан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8512E" w:rsidRPr="00E408F4" w:rsidTr="005106E3">
        <w:trPr>
          <w:trHeight w:val="609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6B2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6B289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4.Комплексная система обращения с твердыми коммунальными отходами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8512E" w:rsidRPr="00490809" w:rsidTr="005106E3">
        <w:trPr>
          <w:trHeight w:val="295"/>
        </w:trPr>
        <w:tc>
          <w:tcPr>
            <w:tcW w:w="274" w:type="pct"/>
            <w:vMerge w:val="restart"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695" w:type="pct"/>
            <w:vMerge w:val="restart"/>
            <w:shd w:val="clear" w:color="auto" w:fill="auto"/>
            <w:hideMark/>
          </w:tcPr>
          <w:p w:rsidR="0058512E" w:rsidRPr="0058512E" w:rsidRDefault="0058512E" w:rsidP="006B2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Жилье и городская среда</w:t>
            </w:r>
          </w:p>
        </w:tc>
        <w:tc>
          <w:tcPr>
            <w:tcW w:w="2561" w:type="pct"/>
          </w:tcPr>
          <w:p w:rsidR="0058512E" w:rsidRPr="0058512E" w:rsidRDefault="0058512E" w:rsidP="006B289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1.Жилье</w:t>
            </w:r>
          </w:p>
        </w:tc>
        <w:tc>
          <w:tcPr>
            <w:tcW w:w="471" w:type="pct"/>
          </w:tcPr>
          <w:p w:rsidR="0058512E" w:rsidRPr="0058512E" w:rsidRDefault="0058512E" w:rsidP="005E7367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E7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8512E" w:rsidRPr="00490809" w:rsidTr="005106E3">
        <w:trPr>
          <w:trHeight w:val="243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6B2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6B289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Формирование комфортной городской среды</w:t>
            </w:r>
          </w:p>
        </w:tc>
        <w:tc>
          <w:tcPr>
            <w:tcW w:w="471" w:type="pct"/>
          </w:tcPr>
          <w:p w:rsidR="0058512E" w:rsidRPr="0058512E" w:rsidRDefault="005E7367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</w:tr>
      <w:tr w:rsidR="0058512E" w:rsidRPr="00490809" w:rsidTr="005106E3">
        <w:trPr>
          <w:trHeight w:val="603"/>
        </w:trPr>
        <w:tc>
          <w:tcPr>
            <w:tcW w:w="274" w:type="pct"/>
            <w:vMerge/>
          </w:tcPr>
          <w:p w:rsidR="0058512E" w:rsidRPr="0058512E" w:rsidRDefault="0058512E" w:rsidP="00510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5" w:type="pct"/>
            <w:vMerge/>
            <w:shd w:val="clear" w:color="auto" w:fill="auto"/>
          </w:tcPr>
          <w:p w:rsidR="0058512E" w:rsidRPr="0058512E" w:rsidRDefault="0058512E" w:rsidP="006B289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1" w:type="pct"/>
          </w:tcPr>
          <w:p w:rsidR="0058512E" w:rsidRPr="0058512E" w:rsidRDefault="0058512E" w:rsidP="006B2890">
            <w:pPr>
              <w:tabs>
                <w:tab w:val="left" w:pos="3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1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Обеспечение устойчивого сокращения непригодного для проживания жилищного фонда </w:t>
            </w:r>
          </w:p>
        </w:tc>
        <w:tc>
          <w:tcPr>
            <w:tcW w:w="471" w:type="pct"/>
          </w:tcPr>
          <w:p w:rsidR="0058512E" w:rsidRPr="0058512E" w:rsidRDefault="005E7367" w:rsidP="0058512E">
            <w:pPr>
              <w:tabs>
                <w:tab w:val="left" w:pos="3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</w:tr>
    </w:tbl>
    <w:p w:rsidR="004325FA" w:rsidRDefault="004325FA" w:rsidP="007A006C">
      <w:pPr>
        <w:rPr>
          <w:rFonts w:ascii="Times New Roman" w:hAnsi="Times New Roman" w:cs="Times New Roman"/>
          <w:sz w:val="28"/>
          <w:szCs w:val="28"/>
        </w:rPr>
      </w:pPr>
    </w:p>
    <w:p w:rsidR="00AB1D18" w:rsidRPr="00AB1D18" w:rsidRDefault="00774B33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AB1D18"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НП Образование-РП </w:t>
        </w:r>
        <w:proofErr w:type="gramStart"/>
        <w:r w:rsidR="00AB1D18"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Современная</w:t>
        </w:r>
        <w:proofErr w:type="gramEnd"/>
        <w:r w:rsidR="00AB1D18"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школа-по обновлению материально-технической базы </w:t>
        </w:r>
      </w:hyperlink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PDF, 24.10 МБ </w:t>
      </w:r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</w:pPr>
      <w:proofErr w:type="spellStart"/>
      <w:r w:rsidRPr="00AB1D18"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  <w:t>pdf</w:t>
      </w:r>
      <w:proofErr w:type="spellEnd"/>
    </w:p>
    <w:p w:rsidR="00AB1D18" w:rsidRPr="00AB1D18" w:rsidRDefault="00774B33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AB1D18"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НП Образование-РП Учитель будущего-по созданию центров непрерывного повышения профессионального мастерства </w:t>
        </w:r>
      </w:hyperlink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PDF, 20.07 МБ </w:t>
      </w:r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</w:pPr>
      <w:proofErr w:type="spellStart"/>
      <w:r w:rsidRPr="00AB1D18"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  <w:t>pdf</w:t>
      </w:r>
      <w:proofErr w:type="spellEnd"/>
    </w:p>
    <w:p w:rsidR="00AB1D18" w:rsidRPr="00AB1D18" w:rsidRDefault="00774B33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AB1D18"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НП Образование-РП </w:t>
        </w:r>
        <w:proofErr w:type="gramStart"/>
        <w:r w:rsidR="00AB1D18"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Цифровая</w:t>
        </w:r>
        <w:proofErr w:type="gramEnd"/>
        <w:r w:rsidR="00AB1D18"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образовательная среда-по созданию центра цифрового образования детей </w:t>
        </w:r>
      </w:hyperlink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PDF, 6.18 МБ </w:t>
      </w:r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</w:pPr>
      <w:proofErr w:type="spellStart"/>
      <w:r w:rsidRPr="00AB1D18"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  <w:t>pdf</w:t>
      </w:r>
      <w:proofErr w:type="spellEnd"/>
    </w:p>
    <w:p w:rsidR="00AB1D18" w:rsidRPr="00AB1D18" w:rsidRDefault="00774B33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AB1D18"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НП Образование-РП Успех каждого ребенка-по созданию мобильных технопарков </w:t>
        </w:r>
        <w:proofErr w:type="spellStart"/>
        <w:r w:rsidR="00AB1D18"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Кванториум</w:t>
        </w:r>
        <w:proofErr w:type="spellEnd"/>
        <w:r w:rsidR="00AB1D18"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</w:t>
        </w:r>
      </w:hyperlink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PDF, 9.13 МБ </w:t>
      </w:r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</w:pPr>
      <w:proofErr w:type="spellStart"/>
      <w:r w:rsidRPr="00AB1D18"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  <w:t>pdf</w:t>
      </w:r>
      <w:proofErr w:type="spellEnd"/>
    </w:p>
    <w:p w:rsidR="00AB1D18" w:rsidRPr="00AB1D18" w:rsidRDefault="00774B33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AB1D18"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НП Образование-РП </w:t>
        </w:r>
        <w:proofErr w:type="gramStart"/>
        <w:r w:rsidR="00AB1D18"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Цифровая</w:t>
        </w:r>
        <w:proofErr w:type="gramEnd"/>
        <w:r w:rsidR="00AB1D18"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образовательная среда-по внедрению целевой модели ЦОС </w:t>
        </w:r>
      </w:hyperlink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PDF, 13.39 МБ </w:t>
      </w:r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</w:pPr>
      <w:proofErr w:type="spellStart"/>
      <w:r w:rsidRPr="00AB1D18"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  <w:t>pdf</w:t>
      </w:r>
      <w:proofErr w:type="spellEnd"/>
    </w:p>
    <w:p w:rsidR="00AB1D18" w:rsidRPr="00AB1D18" w:rsidRDefault="00774B33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AB1D18"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НП Образование-РП Современная школа - по поддержке образования детей с ограниченными возможностями здоровья </w:t>
        </w:r>
      </w:hyperlink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PDF, 8.30 МБ </w:t>
      </w:r>
    </w:p>
    <w:p w:rsidR="00AB1D18" w:rsidRPr="00AB1D18" w:rsidRDefault="00AB1D18" w:rsidP="00AB1D18">
      <w:pPr>
        <w:spacing w:after="0" w:line="240" w:lineRule="auto"/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</w:pPr>
      <w:proofErr w:type="spellStart"/>
      <w:r w:rsidRPr="00AB1D18">
        <w:rPr>
          <w:rFonts w:ascii="Times New Roman" w:eastAsia="Times New Roman" w:hAnsi="Times New Roman" w:cs="Times New Roman"/>
          <w:color w:val="F44254"/>
          <w:sz w:val="24"/>
          <w:szCs w:val="24"/>
          <w:lang w:eastAsia="ru-RU"/>
        </w:rPr>
        <w:t>pdf</w:t>
      </w:r>
      <w:proofErr w:type="spellEnd"/>
    </w:p>
    <w:p w:rsidR="00AB1D18" w:rsidRPr="00AB1D18" w:rsidRDefault="00774B33" w:rsidP="00AB1D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AB1D18" w:rsidRPr="00AB1D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НП Образование-РП Успех каждого ребенка </w:t>
        </w:r>
      </w:hyperlink>
    </w:p>
    <w:p w:rsidR="00AB1D18" w:rsidRPr="00490809" w:rsidRDefault="00AB1D18" w:rsidP="007A006C">
      <w:pPr>
        <w:rPr>
          <w:rFonts w:ascii="Times New Roman" w:hAnsi="Times New Roman" w:cs="Times New Roman"/>
          <w:sz w:val="28"/>
          <w:szCs w:val="28"/>
        </w:rPr>
      </w:pPr>
    </w:p>
    <w:sectPr w:rsidR="00AB1D18" w:rsidRPr="00490809" w:rsidSect="0058512E">
      <w:headerReference w:type="default" r:id="rId16"/>
      <w:headerReference w:type="first" r:id="rId1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B33" w:rsidRDefault="00774B33" w:rsidP="004325FA">
      <w:pPr>
        <w:spacing w:after="0" w:line="240" w:lineRule="auto"/>
      </w:pPr>
      <w:r>
        <w:separator/>
      </w:r>
    </w:p>
  </w:endnote>
  <w:endnote w:type="continuationSeparator" w:id="0">
    <w:p w:rsidR="00774B33" w:rsidRDefault="00774B33" w:rsidP="00432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B33" w:rsidRDefault="00774B33" w:rsidP="004325FA">
      <w:pPr>
        <w:spacing w:after="0" w:line="240" w:lineRule="auto"/>
      </w:pPr>
      <w:r>
        <w:separator/>
      </w:r>
    </w:p>
  </w:footnote>
  <w:footnote w:type="continuationSeparator" w:id="0">
    <w:p w:rsidR="00774B33" w:rsidRDefault="00774B33" w:rsidP="00432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0401715"/>
      <w:docPartObj>
        <w:docPartGallery w:val="Page Numbers (Top of Page)"/>
        <w:docPartUnique/>
      </w:docPartObj>
    </w:sdtPr>
    <w:sdtEndPr/>
    <w:sdtContent>
      <w:p w:rsidR="007B47C7" w:rsidRDefault="007B47C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BA9">
          <w:rPr>
            <w:noProof/>
          </w:rPr>
          <w:t>3</w:t>
        </w:r>
        <w:r>
          <w:fldChar w:fldCharType="end"/>
        </w:r>
      </w:p>
    </w:sdtContent>
  </w:sdt>
  <w:p w:rsidR="0006169D" w:rsidRDefault="0006169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12E" w:rsidRDefault="0058512E">
    <w:pPr>
      <w:pStyle w:val="a3"/>
      <w:jc w:val="center"/>
    </w:pPr>
  </w:p>
  <w:p w:rsidR="0058512E" w:rsidRDefault="0058512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D3F6B"/>
    <w:multiLevelType w:val="hybridMultilevel"/>
    <w:tmpl w:val="AECAF782"/>
    <w:lvl w:ilvl="0" w:tplc="8B54A0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0F666592"/>
    <w:multiLevelType w:val="hybridMultilevel"/>
    <w:tmpl w:val="E1669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B1B28"/>
    <w:multiLevelType w:val="hybridMultilevel"/>
    <w:tmpl w:val="4440AD98"/>
    <w:lvl w:ilvl="0" w:tplc="9776FC8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B6F79"/>
    <w:multiLevelType w:val="multilevel"/>
    <w:tmpl w:val="2DF67B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76" w:hanging="1800"/>
      </w:pPr>
      <w:rPr>
        <w:rFonts w:hint="default"/>
      </w:rPr>
    </w:lvl>
  </w:abstractNum>
  <w:abstractNum w:abstractNumId="4">
    <w:nsid w:val="5D5A1A38"/>
    <w:multiLevelType w:val="hybridMultilevel"/>
    <w:tmpl w:val="CBD8C1B6"/>
    <w:lvl w:ilvl="0" w:tplc="DD50D00A">
      <w:start w:val="1"/>
      <w:numFmt w:val="decimal"/>
      <w:lvlText w:val="%1."/>
      <w:lvlJc w:val="left"/>
      <w:pPr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5">
    <w:nsid w:val="5FDC3529"/>
    <w:multiLevelType w:val="hybridMultilevel"/>
    <w:tmpl w:val="C7E09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F87AE8"/>
    <w:multiLevelType w:val="hybridMultilevel"/>
    <w:tmpl w:val="42622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1B0"/>
    <w:rsid w:val="00006793"/>
    <w:rsid w:val="00007B8C"/>
    <w:rsid w:val="000128A1"/>
    <w:rsid w:val="000361BD"/>
    <w:rsid w:val="00044D90"/>
    <w:rsid w:val="0006169D"/>
    <w:rsid w:val="00073F04"/>
    <w:rsid w:val="0007421A"/>
    <w:rsid w:val="000755C1"/>
    <w:rsid w:val="0007689E"/>
    <w:rsid w:val="000C627F"/>
    <w:rsid w:val="000D1F95"/>
    <w:rsid w:val="000D2472"/>
    <w:rsid w:val="000D47E7"/>
    <w:rsid w:val="000E676E"/>
    <w:rsid w:val="00104B86"/>
    <w:rsid w:val="00107F09"/>
    <w:rsid w:val="001456F7"/>
    <w:rsid w:val="00145CB5"/>
    <w:rsid w:val="00156B6C"/>
    <w:rsid w:val="00165029"/>
    <w:rsid w:val="0016520C"/>
    <w:rsid w:val="00165A27"/>
    <w:rsid w:val="00174E3D"/>
    <w:rsid w:val="0018692A"/>
    <w:rsid w:val="001B47F2"/>
    <w:rsid w:val="001C6B90"/>
    <w:rsid w:val="001E21DB"/>
    <w:rsid w:val="002141D7"/>
    <w:rsid w:val="00234731"/>
    <w:rsid w:val="00255924"/>
    <w:rsid w:val="00291355"/>
    <w:rsid w:val="002A66C4"/>
    <w:rsid w:val="002D070D"/>
    <w:rsid w:val="002E62D8"/>
    <w:rsid w:val="0034774C"/>
    <w:rsid w:val="00352E52"/>
    <w:rsid w:val="003614F8"/>
    <w:rsid w:val="00383E40"/>
    <w:rsid w:val="00392557"/>
    <w:rsid w:val="00396291"/>
    <w:rsid w:val="003C205B"/>
    <w:rsid w:val="003E3053"/>
    <w:rsid w:val="00402206"/>
    <w:rsid w:val="00421A88"/>
    <w:rsid w:val="004325FA"/>
    <w:rsid w:val="00443489"/>
    <w:rsid w:val="00466AA8"/>
    <w:rsid w:val="00467B46"/>
    <w:rsid w:val="00490809"/>
    <w:rsid w:val="004D3A98"/>
    <w:rsid w:val="004D3EB9"/>
    <w:rsid w:val="004D7302"/>
    <w:rsid w:val="004F2E5D"/>
    <w:rsid w:val="0050615E"/>
    <w:rsid w:val="005106E3"/>
    <w:rsid w:val="0053126A"/>
    <w:rsid w:val="005337FF"/>
    <w:rsid w:val="00556A77"/>
    <w:rsid w:val="00561A4F"/>
    <w:rsid w:val="005636C7"/>
    <w:rsid w:val="00564C74"/>
    <w:rsid w:val="00570556"/>
    <w:rsid w:val="00583BCB"/>
    <w:rsid w:val="0058512E"/>
    <w:rsid w:val="0059248C"/>
    <w:rsid w:val="005A5246"/>
    <w:rsid w:val="005E0723"/>
    <w:rsid w:val="005E1233"/>
    <w:rsid w:val="005E734F"/>
    <w:rsid w:val="005E7367"/>
    <w:rsid w:val="005F04DF"/>
    <w:rsid w:val="005F2C1E"/>
    <w:rsid w:val="005F307D"/>
    <w:rsid w:val="00631E30"/>
    <w:rsid w:val="00675E90"/>
    <w:rsid w:val="006966A8"/>
    <w:rsid w:val="006A2F50"/>
    <w:rsid w:val="006A69CB"/>
    <w:rsid w:val="006B2890"/>
    <w:rsid w:val="006E6503"/>
    <w:rsid w:val="006F5D8E"/>
    <w:rsid w:val="006F67C7"/>
    <w:rsid w:val="00704342"/>
    <w:rsid w:val="00721367"/>
    <w:rsid w:val="007339E1"/>
    <w:rsid w:val="00744150"/>
    <w:rsid w:val="007537E6"/>
    <w:rsid w:val="00756F70"/>
    <w:rsid w:val="00774B33"/>
    <w:rsid w:val="007800E1"/>
    <w:rsid w:val="007A006C"/>
    <w:rsid w:val="007A1DB9"/>
    <w:rsid w:val="007B47C7"/>
    <w:rsid w:val="007B5062"/>
    <w:rsid w:val="007D2588"/>
    <w:rsid w:val="007D31B0"/>
    <w:rsid w:val="007E27FE"/>
    <w:rsid w:val="008056F6"/>
    <w:rsid w:val="00810AB2"/>
    <w:rsid w:val="00825066"/>
    <w:rsid w:val="008539F9"/>
    <w:rsid w:val="00862A21"/>
    <w:rsid w:val="00866BA9"/>
    <w:rsid w:val="00872173"/>
    <w:rsid w:val="0087351B"/>
    <w:rsid w:val="00877404"/>
    <w:rsid w:val="008952D6"/>
    <w:rsid w:val="008B3E35"/>
    <w:rsid w:val="008C6083"/>
    <w:rsid w:val="00926631"/>
    <w:rsid w:val="00940DE7"/>
    <w:rsid w:val="00990F42"/>
    <w:rsid w:val="00995183"/>
    <w:rsid w:val="009D29B4"/>
    <w:rsid w:val="009D2B0A"/>
    <w:rsid w:val="00A225C1"/>
    <w:rsid w:val="00A24021"/>
    <w:rsid w:val="00A26598"/>
    <w:rsid w:val="00A27036"/>
    <w:rsid w:val="00A3153A"/>
    <w:rsid w:val="00A54CEF"/>
    <w:rsid w:val="00A66BFF"/>
    <w:rsid w:val="00A704A2"/>
    <w:rsid w:val="00A7330E"/>
    <w:rsid w:val="00A87A86"/>
    <w:rsid w:val="00A905B2"/>
    <w:rsid w:val="00AB1D18"/>
    <w:rsid w:val="00AB3724"/>
    <w:rsid w:val="00AB6506"/>
    <w:rsid w:val="00AC643C"/>
    <w:rsid w:val="00AF10E2"/>
    <w:rsid w:val="00B3206C"/>
    <w:rsid w:val="00B35F15"/>
    <w:rsid w:val="00B426F4"/>
    <w:rsid w:val="00B77C92"/>
    <w:rsid w:val="00B914E9"/>
    <w:rsid w:val="00B96716"/>
    <w:rsid w:val="00BC0143"/>
    <w:rsid w:val="00BD2671"/>
    <w:rsid w:val="00BF4899"/>
    <w:rsid w:val="00C16363"/>
    <w:rsid w:val="00C2007E"/>
    <w:rsid w:val="00C233ED"/>
    <w:rsid w:val="00C2753E"/>
    <w:rsid w:val="00C43548"/>
    <w:rsid w:val="00C5662B"/>
    <w:rsid w:val="00CA598F"/>
    <w:rsid w:val="00CA66DA"/>
    <w:rsid w:val="00CB0F83"/>
    <w:rsid w:val="00CB16BE"/>
    <w:rsid w:val="00CB43AE"/>
    <w:rsid w:val="00D00DFD"/>
    <w:rsid w:val="00D10CD4"/>
    <w:rsid w:val="00D2677B"/>
    <w:rsid w:val="00D454E0"/>
    <w:rsid w:val="00D820EE"/>
    <w:rsid w:val="00D86428"/>
    <w:rsid w:val="00D9577A"/>
    <w:rsid w:val="00DA1005"/>
    <w:rsid w:val="00DA49D8"/>
    <w:rsid w:val="00DD1C80"/>
    <w:rsid w:val="00DD23F4"/>
    <w:rsid w:val="00DD31E9"/>
    <w:rsid w:val="00E11D86"/>
    <w:rsid w:val="00E233B1"/>
    <w:rsid w:val="00E408F4"/>
    <w:rsid w:val="00E90D94"/>
    <w:rsid w:val="00EB3494"/>
    <w:rsid w:val="00EB72E0"/>
    <w:rsid w:val="00EC5F95"/>
    <w:rsid w:val="00ED3FC7"/>
    <w:rsid w:val="00EF29DC"/>
    <w:rsid w:val="00EF76CA"/>
    <w:rsid w:val="00F025FC"/>
    <w:rsid w:val="00F108D1"/>
    <w:rsid w:val="00F266B8"/>
    <w:rsid w:val="00F6492A"/>
    <w:rsid w:val="00FD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2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25FA"/>
  </w:style>
  <w:style w:type="paragraph" w:styleId="a5">
    <w:name w:val="footer"/>
    <w:basedOn w:val="a"/>
    <w:link w:val="a6"/>
    <w:uiPriority w:val="99"/>
    <w:unhideWhenUsed/>
    <w:rsid w:val="00432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25FA"/>
  </w:style>
  <w:style w:type="paragraph" w:styleId="a7">
    <w:name w:val="Balloon Text"/>
    <w:basedOn w:val="a"/>
    <w:link w:val="a8"/>
    <w:uiPriority w:val="99"/>
    <w:semiHidden/>
    <w:unhideWhenUsed/>
    <w:rsid w:val="00392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255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06793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AB1D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2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25FA"/>
  </w:style>
  <w:style w:type="paragraph" w:styleId="a5">
    <w:name w:val="footer"/>
    <w:basedOn w:val="a"/>
    <w:link w:val="a6"/>
    <w:uiPriority w:val="99"/>
    <w:unhideWhenUsed/>
    <w:rsid w:val="004325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25FA"/>
  </w:style>
  <w:style w:type="paragraph" w:styleId="a7">
    <w:name w:val="Balloon Text"/>
    <w:basedOn w:val="a"/>
    <w:link w:val="a8"/>
    <w:uiPriority w:val="99"/>
    <w:semiHidden/>
    <w:unhideWhenUsed/>
    <w:rsid w:val="00392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255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06793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AB1D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1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20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37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9576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93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29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5102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1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8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45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6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6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32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66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9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0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71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9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7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2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1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4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4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1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24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67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35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37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92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8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7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98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9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2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71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32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5696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01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73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88823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ert.tatarstan.ru/rus/file/pub/pub_1946730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mert.tatarstan.ru/rus/file/pub/pub_1946734.pdf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ert.tatarstan.ru/rus/file/pub/pub_1946738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mert.tatarstan.ru/rus/file/pub/pub_1945374.pdf" TargetMode="External"/><Relationship Id="rId10" Type="http://schemas.openxmlformats.org/officeDocument/2006/relationships/hyperlink" Target="http://mert.tatarstan.ru/rus/file/pub/pub_1946742.pdf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mert.tatarstan.ru/rus/file/pub/pub_1946750.pdf" TargetMode="External"/><Relationship Id="rId14" Type="http://schemas.openxmlformats.org/officeDocument/2006/relationships/hyperlink" Target="http://mert.tatarstan.ru/rus/file/pub/pub_194538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7E029-9DB8-44E0-8B67-41EF5F7D3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Гатауллина</dc:creator>
  <cp:lastModifiedBy>завуч</cp:lastModifiedBy>
  <cp:revision>2</cp:revision>
  <cp:lastPrinted>2019-06-11T14:01:00Z</cp:lastPrinted>
  <dcterms:created xsi:type="dcterms:W3CDTF">2020-02-10T09:05:00Z</dcterms:created>
  <dcterms:modified xsi:type="dcterms:W3CDTF">2020-02-10T09:05:00Z</dcterms:modified>
</cp:coreProperties>
</file>